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bookmarkStart w:id="0" w:name="_GoBack"/>
      <w:bookmarkEnd w:id="0"/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3100CB" w:rsidRDefault="00F963B4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>
        <w:rPr>
          <w:rFonts w:ascii="Arial Narrow" w:hAnsi="Arial Narrow"/>
          <w:b/>
          <w:sz w:val="40"/>
          <w:lang w:val="es-US"/>
        </w:rPr>
        <w:t>octubre</w:t>
      </w:r>
      <w:r w:rsidR="003100CB" w:rsidRPr="003100CB">
        <w:rPr>
          <w:rFonts w:ascii="Arial Narrow" w:hAnsi="Arial Narrow"/>
          <w:b/>
          <w:sz w:val="40"/>
          <w:lang w:val="es-MX"/>
        </w:rPr>
        <w:t xml:space="preserve"> 201</w:t>
      </w:r>
      <w:r w:rsidR="003100CB">
        <w:rPr>
          <w:rFonts w:ascii="Arial Narrow" w:hAnsi="Arial Narrow"/>
          <w:b/>
          <w:sz w:val="40"/>
          <w:lang w:val="es-MX"/>
        </w:rPr>
        <w:t>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9D4AC0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D4AC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D4AC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D4AC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D4AC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D4AC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D4AC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D4AC0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9D4AC0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3100CB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3100CB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E5A1D" w:rsidRPr="0063227C" w:rsidTr="009D4AC0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7976" w:rsidRPr="009D4AC0" w:rsidRDefault="00F27976" w:rsidP="00F27976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Poner Objetos en Grupos</w:t>
            </w:r>
          </w:p>
          <w:p w:rsidR="00FE5A1D" w:rsidRPr="009D4AC0" w:rsidRDefault="00F27976" w:rsidP="00F27976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Mezcle varios palillos, centavos, y botones en un montón. Pídale a su niño que los sorteé y los ponga en 3 grupos. Haga que le diga cuántos hay en cada grupo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7976" w:rsidRPr="009D4AC0" w:rsidRDefault="00F27976" w:rsidP="00F27976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Ejercicio Divertido</w:t>
            </w:r>
          </w:p>
          <w:p w:rsidR="00FE5A1D" w:rsidRPr="009D4AC0" w:rsidRDefault="00F27976" w:rsidP="00F27976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9D4AC0">
              <w:rPr>
                <w:rFonts w:ascii="Arial Narrow" w:hAnsi="Arial Narrow"/>
                <w:szCs w:val="15"/>
                <w:lang w:val="es-CO"/>
              </w:rPr>
              <w:t>Enséñele a su niño como brincar en un solo pie.  Háganlo juntos.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9D4AC0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Simón Dice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Enséñele el juego “Simón Dice.” En las direcciones use palabras como arriba, abajo sobre, encima, dentro, etc. Ejemplo-Simón dice siéntate, Simón dice ponte de pie.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Práctica de Cortar con Tijeras</w:t>
            </w:r>
          </w:p>
          <w:p w:rsidR="00FE5A1D" w:rsidRPr="009D4AC0" w:rsidRDefault="00FE5A1D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Enséñele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como agarrar las tijeras y como detener el papel mientras corta. Empiece pidiéndole que corte líneas derechas.</w:t>
            </w:r>
          </w:p>
        </w:tc>
      </w:tr>
      <w:tr w:rsidR="00FE5A1D" w:rsidTr="009D4AC0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907C71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E5A1D" w:rsidRPr="002340B4" w:rsidTr="009D4AC0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Contar lo que está en una línea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Ponga 10 centavos en una línea en la mesa. Quítele uno y diga “un centavo.” Pídale que el ponga otro junto y diga “dos centavos.” Siga tomando turnos hasta que se pongan los 10 centavos juntos.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Cantando Juntos</w:t>
            </w:r>
          </w:p>
          <w:p w:rsidR="00FE5A1D" w:rsidRPr="009D4AC0" w:rsidRDefault="00FE5A1D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Canten juntos una canción que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sepa. Cántela otra vez esta vez, pídale al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que cante el primer coro y usted el segundo. Siga cantando los coros en esta manera.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Hojas de Otoño</w:t>
            </w:r>
          </w:p>
          <w:p w:rsidR="00FE5A1D" w:rsidRPr="009D4AC0" w:rsidRDefault="00FE5A1D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Salgan juntos afuera y vean como las hojas de los árboles caen. Use sus manos para imitar como se caen las hojas.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Pistas de Fotos</w:t>
            </w:r>
          </w:p>
          <w:p w:rsidR="00FE5A1D" w:rsidRPr="009D4AC0" w:rsidRDefault="00FE5A1D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Antes de leerle una historia corta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, hable sobre las fotos en el 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softHyphen/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softHyphen/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softHyphen/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softHyphen/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softHyphen/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softHyphen/>
              <w:t>libro. Pídale que adivine algunas cosas que ocurrirán en la historia.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Chico a Grande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En una hoja grande de papel dibuje 4 ruedas de diferentes tamaños. Pídale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que pinte la rueda pequeña azul, la más grande verde, la siguiente roja y la última amarilla.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Escriba Pláticas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que le cuente una historia que tiene un principio, medio, y un fin. Escriba la historia de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. Después léale la historia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. Puede compartir la historia con otros miembros de la familia.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Cortar, Sortear y Pegar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Ayúdale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a recortar algunas fotos de color rojo y verde en las revistas. Haga que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los aparte por color y los peque. En dos hojas grandes de papel escriba verde en un papel y rojo el otro.</w:t>
            </w:r>
          </w:p>
        </w:tc>
      </w:tr>
      <w:tr w:rsidR="00FE5A1D" w:rsidTr="009D4AC0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907C71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E5A1D" w:rsidRPr="002340B4" w:rsidTr="009D4AC0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5A1D" w:rsidRDefault="0063227C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Fotos de la Familia</w:t>
            </w:r>
          </w:p>
          <w:p w:rsidR="0063227C" w:rsidRPr="0063227C" w:rsidRDefault="0063227C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Miren algunas fotos de miembros en su familia o amigos.  Habla con su niño/a sobre sus nombres y como son parientes de ustedes.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¿Cuántos?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Vuelva a leerle una historia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. De vez en cuando hágale preguntas. Ejemplo: ¿Cuántos osos hay? ¿Cuántos niños hay? ¿Cuántos animales hay?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Caminar y Encontrar</w:t>
            </w:r>
          </w:p>
          <w:p w:rsidR="00FE5A1D" w:rsidRPr="009D4AC0" w:rsidRDefault="00FE5A1D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Camine con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. Durante su caminata los dos encuentren cosas que crecen. Ejemplos: árboles, flores, hierbas, gatos, gente, perros, etc. Pregunte “¿Las piedras, calles, o carros crecen?”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pacing w:val="-4"/>
                <w:sz w:val="14"/>
                <w:szCs w:val="14"/>
                <w:lang w:val="es-CO"/>
              </w:rPr>
            </w:pPr>
            <w:r w:rsidRPr="009D4AC0">
              <w:rPr>
                <w:rFonts w:ascii="Arial Narrow" w:hAnsi="Arial Narrow"/>
                <w:b/>
                <w:spacing w:val="-4"/>
                <w:sz w:val="14"/>
                <w:szCs w:val="14"/>
                <w:lang w:val="es-CO"/>
              </w:rPr>
              <w:t>Colores que Hacen Pares</w:t>
            </w:r>
          </w:p>
          <w:p w:rsidR="00FE5A1D" w:rsidRPr="009D4AC0" w:rsidRDefault="00FE5A1D" w:rsidP="00422EDC">
            <w:pPr>
              <w:pStyle w:val="BodyText3"/>
              <w:ind w:right="0"/>
              <w:jc w:val="center"/>
              <w:rPr>
                <w:rFonts w:ascii="Arial Narrow" w:hAnsi="Arial Narrow"/>
                <w:sz w:val="14"/>
                <w:szCs w:val="14"/>
                <w:lang w:val="es-CO"/>
              </w:rPr>
            </w:pPr>
            <w:r w:rsidRPr="009D4AC0">
              <w:rPr>
                <w:rFonts w:ascii="Arial Narrow" w:hAnsi="Arial Narrow"/>
                <w:sz w:val="14"/>
                <w:szCs w:val="14"/>
                <w:lang w:val="es-CO"/>
              </w:rPr>
              <w:t>Dibuje 4 ruedas arriba de la mitad de una hoja de papel. Dibuje 4 cuadros abajo de la hoja. Pídale a su niño</w:t>
            </w:r>
            <w:r w:rsidR="0063227C">
              <w:rPr>
                <w:rFonts w:ascii="Arial Narrow" w:hAnsi="Arial Narrow"/>
                <w:sz w:val="14"/>
                <w:szCs w:val="14"/>
                <w:lang w:val="es-CO"/>
              </w:rPr>
              <w:t>/a</w:t>
            </w:r>
            <w:r w:rsidRPr="009D4AC0">
              <w:rPr>
                <w:rFonts w:ascii="Arial Narrow" w:hAnsi="Arial Narrow"/>
                <w:sz w:val="14"/>
                <w:szCs w:val="14"/>
                <w:lang w:val="es-CO"/>
              </w:rPr>
              <w:t xml:space="preserve"> que pinte una de cada forma, rojo, verde, amarillo, y azul. Después le pide al niño</w:t>
            </w:r>
            <w:r w:rsidR="0063227C">
              <w:rPr>
                <w:rFonts w:ascii="Arial Narrow" w:hAnsi="Arial Narrow"/>
                <w:sz w:val="14"/>
                <w:szCs w:val="14"/>
                <w:lang w:val="es-CO"/>
              </w:rPr>
              <w:t>/a</w:t>
            </w:r>
            <w:r w:rsidRPr="009D4AC0">
              <w:rPr>
                <w:rFonts w:ascii="Arial Narrow" w:hAnsi="Arial Narrow"/>
                <w:sz w:val="14"/>
                <w:szCs w:val="14"/>
                <w:lang w:val="es-CO"/>
              </w:rPr>
              <w:t xml:space="preserve"> que haga líneas para conectar las formas con los colores que hacen el par.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Un Retrato</w:t>
            </w:r>
          </w:p>
          <w:p w:rsidR="00FE5A1D" w:rsidRPr="009D4AC0" w:rsidRDefault="00FE5A1D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Deje que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pinte con cualquier color y lo que el desee. Cuando termine pida que él/ella le hable sobre su retrato.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Biblioteca</w:t>
            </w:r>
          </w:p>
          <w:p w:rsidR="00FE5A1D" w:rsidRPr="009D4AC0" w:rsidRDefault="00FE5A1D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Lleve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a la Biblioteca hoy. Preséntele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a la bibliotecaria. Explíquele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que hace la encargada de libros. Escojan algunos libros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E5A1D" w:rsidRDefault="00F27976" w:rsidP="00422EDC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CO"/>
              </w:rPr>
            </w:pPr>
            <w:r w:rsidRPr="00F27976">
              <w:rPr>
                <w:rFonts w:ascii="Arial Narrow" w:hAnsi="Arial Narrow"/>
                <w:b/>
                <w:sz w:val="16"/>
                <w:szCs w:val="16"/>
                <w:lang w:val="es-CO"/>
              </w:rPr>
              <w:t>Dibujando</w:t>
            </w:r>
          </w:p>
          <w:p w:rsidR="00F27976" w:rsidRPr="00F27976" w:rsidRDefault="00F27976" w:rsidP="00422EDC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>
              <w:rPr>
                <w:rFonts w:ascii="Arial Narrow" w:hAnsi="Arial Narrow"/>
                <w:sz w:val="16"/>
                <w:szCs w:val="16"/>
                <w:lang w:val="es-CO"/>
              </w:rPr>
              <w:t>Tenga marcadores, creyones, o un lápiz o una pluma para dibujar líneas fáciles o formas con su niño/a</w:t>
            </w:r>
          </w:p>
        </w:tc>
      </w:tr>
      <w:tr w:rsidR="00FE5A1D" w:rsidTr="009D4AC0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907C71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E5A1D" w:rsidRPr="002340B4" w:rsidTr="009D4AC0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Cantando Juntos</w:t>
            </w:r>
          </w:p>
          <w:p w:rsidR="00FE5A1D" w:rsidRPr="009D4AC0" w:rsidRDefault="002340B4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Enseñe</w:t>
            </w:r>
            <w:r w:rsidR="00FE5A1D"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a su ni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ño una canción nueva o agregue</w:t>
            </w:r>
            <w:r w:rsidR="00FE5A1D"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acción a una canción como, aplaudir, zapatear, o use sus manos para actuar las palabras.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Gente que sale a la carrera</w:t>
            </w:r>
          </w:p>
          <w:p w:rsidR="00FE5A1D" w:rsidRPr="009D4AC0" w:rsidRDefault="00FE5A1D" w:rsidP="00422EDC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Cs w:val="15"/>
                <w:lang w:val="es-CO"/>
              </w:rPr>
              <w:t>Camine con su niño</w:t>
            </w:r>
            <w:r w:rsidR="0063227C">
              <w:rPr>
                <w:rFonts w:ascii="Arial Narrow" w:hAnsi="Arial Narrow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Cs w:val="15"/>
                <w:lang w:val="es-CO"/>
              </w:rPr>
              <w:t xml:space="preserve"> y pídale que observe las maneras diferentes que la gente se mueve. Ejemplos: caminando, corriendo, en bicicleta, manejando, etc. Pregúntele a su niño</w:t>
            </w:r>
            <w:r w:rsidR="0063227C">
              <w:rPr>
                <w:rFonts w:ascii="Arial Narrow" w:hAnsi="Arial Narrow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Cs w:val="15"/>
                <w:lang w:val="es-CO"/>
              </w:rPr>
              <w:t xml:space="preserve"> que le diga cómo se está moviendo la gente.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Hora de Leer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que escoja un libro para que usted se lo lea. Pretenda de ser caracteres en la historia. Pregúntele al niño “¿Qué harías sí. . . .?”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Juego de La Rueda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Juegue a la Rueda de San Miguel con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y otros miembros de su familia.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El Niño Escoge un Juego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Deje que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escoja un juego y juegue con él.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5A1D" w:rsidRDefault="00F27976" w:rsidP="00422EDC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F27976">
              <w:rPr>
                <w:rFonts w:ascii="Arial Narrow" w:hAnsi="Arial Narrow"/>
                <w:b/>
                <w:sz w:val="15"/>
                <w:szCs w:val="15"/>
                <w:lang w:val="es-CO"/>
              </w:rPr>
              <w:t>Abierto y Cerrado</w:t>
            </w:r>
          </w:p>
          <w:p w:rsidR="00F27976" w:rsidRPr="0063227C" w:rsidRDefault="00F27976" w:rsidP="00422EDC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3227C">
              <w:rPr>
                <w:rFonts w:ascii="Arial Narrow" w:hAnsi="Arial Narrow"/>
                <w:sz w:val="15"/>
                <w:szCs w:val="15"/>
                <w:lang w:val="es-CO"/>
              </w:rPr>
              <w:t xml:space="preserve">Deja su niño/a practicar abriendo y cerrando puertas en la casa y cuando </w:t>
            </w:r>
            <w:r w:rsidR="009A4225" w:rsidRPr="0063227C">
              <w:rPr>
                <w:rFonts w:ascii="Arial Narrow" w:hAnsi="Arial Narrow"/>
                <w:sz w:val="15"/>
                <w:szCs w:val="15"/>
                <w:lang w:val="es-CO"/>
              </w:rPr>
              <w:t>irán</w:t>
            </w:r>
            <w:r w:rsidRPr="0063227C">
              <w:rPr>
                <w:rFonts w:ascii="Arial Narrow" w:hAnsi="Arial Narrow"/>
                <w:sz w:val="15"/>
                <w:szCs w:val="15"/>
                <w:lang w:val="es-CO"/>
              </w:rPr>
              <w:t xml:space="preserve">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pacing w:val="-10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pacing w:val="-10"/>
                <w:sz w:val="15"/>
                <w:szCs w:val="15"/>
                <w:lang w:val="es-CO"/>
              </w:rPr>
              <w:t>Haga un par con los bloques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Juegue a los bloques con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para construir una forma. </w:t>
            </w:r>
            <w:r w:rsidR="0063227C" w:rsidRPr="009D4AC0">
              <w:rPr>
                <w:rFonts w:ascii="Arial Narrow" w:hAnsi="Arial Narrow"/>
                <w:sz w:val="15"/>
                <w:szCs w:val="15"/>
                <w:lang w:val="es-CO"/>
              </w:rPr>
              <w:t>Pída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le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que construya uno como el de usted. Construya formas con 4 o 5 bloques y que cuente los bloques en cada forma.</w:t>
            </w:r>
          </w:p>
        </w:tc>
      </w:tr>
      <w:tr w:rsidR="00FE5A1D" w:rsidTr="009D4AC0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907C71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422EDC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FE5A1D" w:rsidP="00422ED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E5A1D" w:rsidRPr="00200920" w:rsidRDefault="00275548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E5A1D" w:rsidRPr="00200920" w:rsidRDefault="00FE5A1D" w:rsidP="009D4A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FE5A1D" w:rsidRPr="002340B4" w:rsidTr="009D4AC0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5A1D" w:rsidRDefault="00F27976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A Limpiar</w:t>
            </w:r>
          </w:p>
          <w:p w:rsidR="00F27976" w:rsidRPr="00F27976" w:rsidRDefault="00F27976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Ayuda su niño/a recoger sus </w:t>
            </w:r>
            <w:r w:rsidR="009A4225">
              <w:rPr>
                <w:rFonts w:ascii="Arial Narrow" w:hAnsi="Arial Narrow"/>
                <w:sz w:val="15"/>
                <w:szCs w:val="15"/>
                <w:lang w:val="es-CO"/>
              </w:rPr>
              <w:t>juguetes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y los pongan en su “lugar”.  Hagan etiquetas chiquitas que tiene foto de donde serán.  Ponga su niño/a a partirlos.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Ejercicio para correr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Diviértase con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y hagan estas actividades para correr. Primero corran sin moverse a otro lado después corran usando los dedos de los pies.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Historias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Léale unos libros de</w:t>
            </w:r>
            <w:r w:rsidRPr="009D4AC0">
              <w:rPr>
                <w:rFonts w:ascii="Arial Narrow" w:hAnsi="Arial Narrow"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Arial Narrow" w:hAnsi="Arial Narrow"/>
                <w:sz w:val="15"/>
                <w:szCs w:val="15"/>
                <w:lang w:val="es-ES"/>
              </w:rPr>
              <w:t>otoño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 a su niño</w:t>
            </w:r>
            <w:r w:rsidR="0063227C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y explíquele que significa la primavera.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Caminar</w:t>
            </w:r>
          </w:p>
          <w:p w:rsidR="00FE5A1D" w:rsidRPr="009D4AC0" w:rsidRDefault="0063227C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Lleve</w:t>
            </w:r>
            <w:r w:rsidR="00FE5A1D"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su niño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="00FE5A1D" w:rsidRPr="009D4AC0">
              <w:rPr>
                <w:rFonts w:ascii="Arial Narrow" w:hAnsi="Arial Narrow"/>
                <w:sz w:val="15"/>
                <w:szCs w:val="15"/>
                <w:lang w:val="es-CO"/>
              </w:rPr>
              <w:t xml:space="preserve"> a caminar y háblele acerca de las figuras geométricas de las cosas que ve.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Pr="009D4AC0" w:rsidRDefault="00FE5A1D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b/>
                <w:sz w:val="15"/>
                <w:szCs w:val="15"/>
                <w:lang w:val="es-CO"/>
              </w:rPr>
              <w:t>Observar Nubes</w:t>
            </w:r>
          </w:p>
          <w:p w:rsidR="00FE5A1D" w:rsidRPr="009D4AC0" w:rsidRDefault="00FE5A1D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9D4AC0">
              <w:rPr>
                <w:rFonts w:ascii="Arial Narrow" w:hAnsi="Arial Narrow"/>
                <w:sz w:val="15"/>
                <w:szCs w:val="15"/>
                <w:lang w:val="es-CO"/>
              </w:rPr>
              <w:t>Juntos encuentren un lugar donde puedan observar las nubes. Hablen de cómo se ven y cómo piensan que se sienten cuando se tocan. Pregúntele a su niño que busque formas en las nubes.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1D" w:rsidRDefault="00F27976" w:rsidP="00422EDC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Pintando con los Dedos</w:t>
            </w:r>
          </w:p>
          <w:p w:rsidR="00F27976" w:rsidRPr="00F27976" w:rsidRDefault="00F27976" w:rsidP="00422EDC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En la casa hagan pintura para usar con los dedos</w:t>
            </w:r>
            <w:r w:rsidR="009A4225">
              <w:rPr>
                <w:rFonts w:ascii="Arial Narrow" w:hAnsi="Arial Narrow"/>
                <w:sz w:val="15"/>
                <w:szCs w:val="15"/>
                <w:lang w:val="es-CO"/>
              </w:rPr>
              <w:t xml:space="preserve"> (puede obtener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una</w:t>
            </w:r>
            <w:r w:rsidR="009A4225">
              <w:rPr>
                <w:rFonts w:ascii="Arial Narrow" w:hAnsi="Arial Narrow"/>
                <w:sz w:val="15"/>
                <w:szCs w:val="15"/>
                <w:lang w:val="es-CO"/>
              </w:rPr>
              <w:t xml:space="preserve"> de la maestra o puede encontrar una).  Pinta con los dedos con su niño/a.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E5A1D" w:rsidRDefault="009A4225" w:rsidP="009D4AC0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US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US"/>
              </w:rPr>
              <w:t>Juega un juego</w:t>
            </w:r>
          </w:p>
          <w:p w:rsidR="009A4225" w:rsidRPr="009A4225" w:rsidRDefault="009A4225" w:rsidP="009D4AC0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>
              <w:rPr>
                <w:rFonts w:ascii="Arial Narrow" w:hAnsi="Arial Narrow"/>
                <w:sz w:val="15"/>
                <w:szCs w:val="15"/>
                <w:lang w:val="es-US"/>
              </w:rPr>
              <w:t>Juega un juego de atrás y adelante, tomando turnos haciendo lo primero y segundo.</w:t>
            </w: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6C" w:rsidRDefault="00F43D6C" w:rsidP="00907C71">
      <w:pPr>
        <w:spacing w:after="0" w:line="240" w:lineRule="auto"/>
      </w:pPr>
      <w:r>
        <w:separator/>
      </w:r>
    </w:p>
  </w:endnote>
  <w:endnote w:type="continuationSeparator" w:id="0">
    <w:p w:rsidR="00F43D6C" w:rsidRDefault="00F43D6C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FE5A1D" w:rsidRDefault="00FE5A1D" w:rsidP="00FE5A1D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B73A5D">
      <w:rPr>
        <w:rFonts w:ascii="Arial Narrow" w:hAnsi="Arial Narrow"/>
        <w:i/>
        <w:noProof/>
        <w:sz w:val="12"/>
      </w:rPr>
      <w:t>U:\Grantee Operated\School Readiness\Family Acivity Calendars\Pre-K FAC 2016-2017\Pre-K FAC_October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6C" w:rsidRDefault="00F43D6C" w:rsidP="00907C71">
      <w:pPr>
        <w:spacing w:after="0" w:line="240" w:lineRule="auto"/>
      </w:pPr>
      <w:r>
        <w:separator/>
      </w:r>
    </w:p>
  </w:footnote>
  <w:footnote w:type="continuationSeparator" w:id="0">
    <w:p w:rsidR="00F43D6C" w:rsidRDefault="00F43D6C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1C4B2C"/>
    <w:rsid w:val="00200920"/>
    <w:rsid w:val="00212742"/>
    <w:rsid w:val="002336A8"/>
    <w:rsid w:val="002340B4"/>
    <w:rsid w:val="00275548"/>
    <w:rsid w:val="003100CB"/>
    <w:rsid w:val="00351D3C"/>
    <w:rsid w:val="0037082E"/>
    <w:rsid w:val="004074B1"/>
    <w:rsid w:val="004A6BF3"/>
    <w:rsid w:val="005A7099"/>
    <w:rsid w:val="0063227C"/>
    <w:rsid w:val="00636331"/>
    <w:rsid w:val="00647928"/>
    <w:rsid w:val="006E30E7"/>
    <w:rsid w:val="00783C2E"/>
    <w:rsid w:val="008D51E6"/>
    <w:rsid w:val="00907C71"/>
    <w:rsid w:val="009A4225"/>
    <w:rsid w:val="009D4AC0"/>
    <w:rsid w:val="00A23734"/>
    <w:rsid w:val="00AC7FCE"/>
    <w:rsid w:val="00B73A5D"/>
    <w:rsid w:val="00BE3B97"/>
    <w:rsid w:val="00BF04A0"/>
    <w:rsid w:val="00C817E7"/>
    <w:rsid w:val="00D24693"/>
    <w:rsid w:val="00DE198B"/>
    <w:rsid w:val="00EA1584"/>
    <w:rsid w:val="00EF36BA"/>
    <w:rsid w:val="00F27976"/>
    <w:rsid w:val="00F43D6C"/>
    <w:rsid w:val="00F963B4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2">
    <w:name w:val="Body Text 2"/>
    <w:basedOn w:val="Normal"/>
    <w:link w:val="BodyText2Char"/>
    <w:rsid w:val="009D4AC0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9D4AC0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9D4AC0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9D4AC0"/>
    <w:rPr>
      <w:rFonts w:ascii="Times New Roman" w:eastAsia="Times New Roman" w:hAnsi="Times New Roman" w:cs="Times New Roman"/>
      <w:sz w:val="15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2">
    <w:name w:val="Body Text 2"/>
    <w:basedOn w:val="Normal"/>
    <w:link w:val="BodyText2Char"/>
    <w:rsid w:val="009D4AC0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9D4AC0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9D4AC0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9D4AC0"/>
    <w:rPr>
      <w:rFonts w:ascii="Times New Roman" w:eastAsia="Times New Roman" w:hAnsi="Times New Roman" w:cs="Times New Roman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5627-85A5-4E3E-8DB9-24ACD9C2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10</cp:revision>
  <cp:lastPrinted>2016-06-24T20:16:00Z</cp:lastPrinted>
  <dcterms:created xsi:type="dcterms:W3CDTF">2014-11-07T19:14:00Z</dcterms:created>
  <dcterms:modified xsi:type="dcterms:W3CDTF">2016-06-24T20:16:00Z</dcterms:modified>
</cp:coreProperties>
</file>